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47" w:rsidRDefault="00856F47" w:rsidP="00856F47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856F47" w:rsidRDefault="00856F47" w:rsidP="00856F47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 СЕЛЬСКОГО ПОСЕЛЕНИЯ</w:t>
      </w:r>
    </w:p>
    <w:p w:rsidR="00856F47" w:rsidRDefault="00856F47" w:rsidP="00856F47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РАЙОНА ВОЛГОГРАДСКОЙ ОБЛАСТИ</w:t>
      </w:r>
    </w:p>
    <w:p w:rsidR="00856F47" w:rsidRDefault="00856F47" w:rsidP="00856F47">
      <w:pPr>
        <w:pStyle w:val="a3"/>
        <w:spacing w:before="0" w:beforeAutospacing="0" w:after="0"/>
        <w:jc w:val="center"/>
      </w:pPr>
    </w:p>
    <w:p w:rsidR="00856F47" w:rsidRDefault="00856F47" w:rsidP="00856F47">
      <w:pPr>
        <w:jc w:val="both"/>
      </w:pPr>
    </w:p>
    <w:p w:rsidR="00856F47" w:rsidRPr="00F200E8" w:rsidRDefault="00856F47" w:rsidP="00856F47">
      <w:pPr>
        <w:jc w:val="center"/>
      </w:pPr>
      <w:r w:rsidRPr="00F200E8">
        <w:t>РА</w:t>
      </w:r>
      <w:r>
        <w:t>С</w:t>
      </w:r>
      <w:r w:rsidRPr="00F200E8">
        <w:t>ПОРЯЖЕНИЕ</w:t>
      </w:r>
    </w:p>
    <w:p w:rsidR="00856F47" w:rsidRPr="00F200E8" w:rsidRDefault="00856F47" w:rsidP="00856F47">
      <w:pPr>
        <w:jc w:val="center"/>
      </w:pPr>
    </w:p>
    <w:p w:rsidR="00856F47" w:rsidRPr="00F200E8" w:rsidRDefault="00856F47" w:rsidP="00856F47">
      <w:pPr>
        <w:jc w:val="center"/>
      </w:pPr>
    </w:p>
    <w:p w:rsidR="00856F47" w:rsidRDefault="00E949DC" w:rsidP="00856F47">
      <w:pPr>
        <w:jc w:val="both"/>
      </w:pPr>
      <w:r w:rsidRPr="00F200E8">
        <w:t xml:space="preserve">от </w:t>
      </w:r>
      <w:r>
        <w:t>«</w:t>
      </w:r>
      <w:r w:rsidR="00931108">
        <w:t>24</w:t>
      </w:r>
      <w:r>
        <w:t>»</w:t>
      </w:r>
      <w:r w:rsidRPr="00F200E8">
        <w:t xml:space="preserve"> </w:t>
      </w:r>
      <w:r w:rsidR="00931108">
        <w:t>июля</w:t>
      </w:r>
      <w:r w:rsidR="00856F47">
        <w:t xml:space="preserve">   </w:t>
      </w:r>
      <w:r w:rsidR="00C35502">
        <w:t>202</w:t>
      </w:r>
      <w:r w:rsidR="00931108">
        <w:t>5</w:t>
      </w:r>
      <w:r w:rsidR="00856F47" w:rsidRPr="00F200E8">
        <w:t xml:space="preserve"> года                                                                       </w:t>
      </w:r>
      <w:r w:rsidRPr="00F200E8">
        <w:t xml:space="preserve">№ </w:t>
      </w:r>
      <w:r w:rsidR="00931108">
        <w:t>28</w:t>
      </w:r>
      <w:r w:rsidR="00856F47">
        <w:t xml:space="preserve"> - Р</w:t>
      </w:r>
    </w:p>
    <w:p w:rsidR="00856F47" w:rsidRPr="00F200E8" w:rsidRDefault="00856F47" w:rsidP="00856F47">
      <w:pPr>
        <w:jc w:val="both"/>
      </w:pPr>
    </w:p>
    <w:tbl>
      <w:tblPr>
        <w:tblW w:w="13448" w:type="dxa"/>
        <w:tblLook w:val="04A0" w:firstRow="1" w:lastRow="0" w:firstColumn="1" w:lastColumn="0" w:noHBand="0" w:noVBand="1"/>
      </w:tblPr>
      <w:tblGrid>
        <w:gridCol w:w="9214"/>
        <w:gridCol w:w="4234"/>
      </w:tblGrid>
      <w:tr w:rsidR="00856F47" w:rsidTr="00856F47">
        <w:tc>
          <w:tcPr>
            <w:tcW w:w="9214" w:type="dxa"/>
          </w:tcPr>
          <w:p w:rsidR="00856F47" w:rsidRDefault="00856F47" w:rsidP="00AE3707">
            <w:r w:rsidRPr="00F200E8">
              <w:t>«</w:t>
            </w:r>
            <w:r>
              <w:t>О предоставлении места для отбывания</w:t>
            </w:r>
          </w:p>
          <w:p w:rsidR="00856F47" w:rsidRDefault="00856F47" w:rsidP="00AE3707">
            <w:r>
              <w:t>административного наказания  в виде</w:t>
            </w:r>
          </w:p>
          <w:p w:rsidR="00856F47" w:rsidRDefault="00856F47" w:rsidP="00AE3707">
            <w:r>
              <w:t>обязательных работ</w:t>
            </w:r>
            <w:r w:rsidRPr="00F200E8">
              <w:t xml:space="preserve">» </w:t>
            </w:r>
          </w:p>
          <w:p w:rsidR="00856F47" w:rsidRDefault="00856F47" w:rsidP="00AE3707"/>
          <w:p w:rsidR="00856F47" w:rsidRDefault="00856F47" w:rsidP="00AE3707"/>
          <w:p w:rsidR="00856F47" w:rsidRDefault="00856F47" w:rsidP="00AE3707"/>
          <w:p w:rsidR="00856F47" w:rsidRDefault="00856F47" w:rsidP="00856F47">
            <w:pPr>
              <w:jc w:val="both"/>
            </w:pPr>
            <w:r>
              <w:t xml:space="preserve">    В соответствии с Кодексом Российской Федерации об административных правонарушениях от 30 декабря 2001 г. № 195-ФЗ (КоАП РФ) </w:t>
            </w:r>
            <w:r w:rsidR="00B12330">
              <w:t>(с изменениями и дополнениями</w:t>
            </w:r>
            <w:r>
              <w:t>), на основании постановления судебного пристава</w:t>
            </w:r>
            <w:r w:rsidR="00C35502">
              <w:t xml:space="preserve"> </w:t>
            </w:r>
            <w:r>
              <w:t xml:space="preserve">- исполнителя о направлении лица, которому назначено административное наказание в виде обязательных работ, к месту отбытия наказания от </w:t>
            </w:r>
            <w:r w:rsidR="00931108">
              <w:t>28.07.2025</w:t>
            </w:r>
            <w:r>
              <w:t xml:space="preserve"> года, руководствуясь Уставом Костаревского сельского поселения:</w:t>
            </w:r>
          </w:p>
          <w:p w:rsidR="00856F47" w:rsidRDefault="00856F47" w:rsidP="00856F47">
            <w:pPr>
              <w:jc w:val="both"/>
            </w:pPr>
          </w:p>
          <w:p w:rsidR="00856F47" w:rsidRDefault="00856F47" w:rsidP="00856F47">
            <w:pPr>
              <w:jc w:val="both"/>
            </w:pPr>
          </w:p>
          <w:p w:rsidR="00856F47" w:rsidRDefault="00856F47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Предоставить </w:t>
            </w:r>
            <w:proofErr w:type="spellStart"/>
            <w:r w:rsidR="00931108">
              <w:t>Трунову</w:t>
            </w:r>
            <w:proofErr w:type="spellEnd"/>
            <w:r w:rsidR="00931108">
              <w:t xml:space="preserve"> Максиму Дмитриевичу –</w:t>
            </w:r>
            <w:r w:rsidR="00B12330">
              <w:t xml:space="preserve"> </w:t>
            </w:r>
            <w:r w:rsidR="00931108">
              <w:t>30.08.1997</w:t>
            </w:r>
            <w:r>
              <w:t xml:space="preserve"> года рождения</w:t>
            </w:r>
            <w:r w:rsidR="00931108">
              <w:t>,</w:t>
            </w:r>
            <w:r>
              <w:t xml:space="preserve"> место для </w:t>
            </w:r>
            <w:r w:rsidR="00E949DC">
              <w:t>отбывания админис</w:t>
            </w:r>
            <w:bookmarkStart w:id="0" w:name="_GoBack"/>
            <w:bookmarkEnd w:id="0"/>
            <w:r w:rsidR="00E949DC">
              <w:t>тративного</w:t>
            </w:r>
            <w:r>
              <w:t xml:space="preserve"> наказания в виде </w:t>
            </w:r>
            <w:r w:rsidR="00931108">
              <w:t>20</w:t>
            </w:r>
            <w:r>
              <w:t xml:space="preserve"> (</w:t>
            </w:r>
            <w:r w:rsidR="00931108">
              <w:t>двадцать</w:t>
            </w:r>
            <w:r>
              <w:t>) часов обязательных работ в администрации Костаревского сельского поселения</w:t>
            </w:r>
            <w:r w:rsidR="00B12330">
              <w:t xml:space="preserve"> по адресу с. Костарево</w:t>
            </w:r>
            <w:r w:rsidR="00931108">
              <w:t>,</w:t>
            </w:r>
            <w:r w:rsidR="00B12330">
              <w:t xml:space="preserve"> ул. Советская дом 24</w:t>
            </w:r>
            <w:r w:rsidR="00931108">
              <w:t>,</w:t>
            </w:r>
            <w:r w:rsidR="00B12330">
              <w:t xml:space="preserve"> </w:t>
            </w:r>
            <w:r w:rsidR="00931108">
              <w:t>Камышинского</w:t>
            </w:r>
            <w:r w:rsidR="00B12330">
              <w:t xml:space="preserve"> района</w:t>
            </w:r>
            <w:r w:rsidR="00931108">
              <w:t>,</w:t>
            </w:r>
            <w:r w:rsidR="00B12330">
              <w:t xml:space="preserve"> Волгоградской </w:t>
            </w:r>
            <w:r w:rsidR="00931108">
              <w:t>области в</w:t>
            </w:r>
            <w:r>
              <w:t xml:space="preserve"> качестве разнорабочего с </w:t>
            </w:r>
            <w:r w:rsidR="00931108">
              <w:t>28.07.2025</w:t>
            </w:r>
            <w:r>
              <w:t xml:space="preserve"> года до окончания срока наказания.</w:t>
            </w:r>
          </w:p>
          <w:p w:rsidR="00856F47" w:rsidRDefault="00856F47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Установить продолжительность рабочего дня – 4 </w:t>
            </w:r>
            <w:r w:rsidR="00931108">
              <w:t>часа</w:t>
            </w:r>
            <w:r w:rsidR="00B12330">
              <w:t xml:space="preserve"> с 08: 00 час до 12:00 час.</w:t>
            </w:r>
          </w:p>
          <w:p w:rsidR="00B12330" w:rsidRDefault="00B12330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Ответственность по данному распоряжению возлагаю </w:t>
            </w:r>
            <w:r w:rsidR="00931108">
              <w:t>на ведущего</w:t>
            </w:r>
            <w:r>
              <w:t xml:space="preserve"> специалиста администрации Костаревского сельского поселения </w:t>
            </w:r>
            <w:proofErr w:type="spellStart"/>
            <w:r>
              <w:t>Хававлкин</w:t>
            </w:r>
            <w:r w:rsidR="00931108">
              <w:t>у</w:t>
            </w:r>
            <w:proofErr w:type="spellEnd"/>
            <w:r>
              <w:t xml:space="preserve"> Натали</w:t>
            </w:r>
            <w:r w:rsidR="00931108">
              <w:t>ю Владимировну</w:t>
            </w:r>
            <w:r>
              <w:t>.</w:t>
            </w:r>
          </w:p>
          <w:p w:rsidR="00051D6E" w:rsidRDefault="00051D6E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>Контроль над выполнением настоящего распоряжения оставляю за собой.</w:t>
            </w: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E949DC" w:rsidRDefault="00931108" w:rsidP="00051D6E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051D6E">
              <w:t>Глав</w:t>
            </w:r>
            <w:r>
              <w:t>ы</w:t>
            </w:r>
            <w:r w:rsidR="00051D6E">
              <w:t xml:space="preserve"> Костаревского сельского поселения                                               </w:t>
            </w:r>
            <w:proofErr w:type="spellStart"/>
            <w:r>
              <w:t>Н.В.Хавалкина</w:t>
            </w:r>
            <w:proofErr w:type="spellEnd"/>
          </w:p>
          <w:p w:rsidR="00931108" w:rsidRDefault="00931108" w:rsidP="00051D6E">
            <w:pPr>
              <w:jc w:val="both"/>
            </w:pPr>
          </w:p>
          <w:p w:rsidR="00931108" w:rsidRDefault="00931108" w:rsidP="00051D6E">
            <w:pPr>
              <w:jc w:val="both"/>
            </w:pPr>
          </w:p>
          <w:p w:rsidR="00931108" w:rsidRDefault="00931108" w:rsidP="00051D6E">
            <w:pPr>
              <w:jc w:val="both"/>
            </w:pPr>
          </w:p>
          <w:p w:rsidR="00E949DC" w:rsidRDefault="00E949DC" w:rsidP="00051D6E">
            <w:pPr>
              <w:jc w:val="both"/>
            </w:pPr>
            <w:r>
              <w:t>С распоряжением ознакомлен ____________________ «</w:t>
            </w:r>
            <w:r w:rsidR="00931108">
              <w:t>28</w:t>
            </w:r>
            <w:r>
              <w:t xml:space="preserve">» </w:t>
            </w:r>
            <w:r w:rsidR="00931108">
              <w:t>июля</w:t>
            </w:r>
            <w:r>
              <w:t xml:space="preserve"> </w:t>
            </w:r>
            <w:proofErr w:type="gramStart"/>
            <w:r w:rsidR="00C35502">
              <w:t>202</w:t>
            </w:r>
            <w:r w:rsidR="00931108">
              <w:t>5</w:t>
            </w:r>
            <w:r>
              <w:t xml:space="preserve">  год</w:t>
            </w:r>
            <w:proofErr w:type="gramEnd"/>
          </w:p>
          <w:p w:rsidR="00856F47" w:rsidRDefault="00856F47" w:rsidP="00AE3707"/>
        </w:tc>
        <w:tc>
          <w:tcPr>
            <w:tcW w:w="4234" w:type="dxa"/>
          </w:tcPr>
          <w:p w:rsidR="00856F47" w:rsidRDefault="00856F47" w:rsidP="00AE3707">
            <w:pPr>
              <w:jc w:val="both"/>
            </w:pPr>
          </w:p>
        </w:tc>
      </w:tr>
    </w:tbl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  <w:r>
        <w:t xml:space="preserve"> </w:t>
      </w: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051D6E" w:rsidP="00856F47">
      <w:pPr>
        <w:jc w:val="both"/>
      </w:pPr>
      <w:r>
        <w:t xml:space="preserve"> </w:t>
      </w: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23D44"/>
    <w:multiLevelType w:val="hybridMultilevel"/>
    <w:tmpl w:val="F9A839D4"/>
    <w:lvl w:ilvl="0" w:tplc="263875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9"/>
    <w:rsid w:val="00051D6E"/>
    <w:rsid w:val="000524A9"/>
    <w:rsid w:val="007623EB"/>
    <w:rsid w:val="00856F47"/>
    <w:rsid w:val="00931108"/>
    <w:rsid w:val="00B12330"/>
    <w:rsid w:val="00C35502"/>
    <w:rsid w:val="00CE11A5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7F2B-8F4D-4157-84E0-0BDF841E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6F47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856F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D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D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10</cp:revision>
  <cp:lastPrinted>2025-07-24T05:36:00Z</cp:lastPrinted>
  <dcterms:created xsi:type="dcterms:W3CDTF">2017-05-12T12:36:00Z</dcterms:created>
  <dcterms:modified xsi:type="dcterms:W3CDTF">2025-07-24T05:36:00Z</dcterms:modified>
</cp:coreProperties>
</file>